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BA6" w:rsidRPr="0066710A" w:rsidRDefault="00087BA6" w:rsidP="00E22C81">
      <w:pPr>
        <w:spacing w:after="0" w:line="240" w:lineRule="auto"/>
        <w:rPr>
          <w:rFonts w:cstheme="minorHAnsi"/>
          <w:b/>
          <w:i/>
          <w:color w:val="000000" w:themeColor="text1"/>
          <w:lang w:val="ro-RO"/>
        </w:rPr>
      </w:pPr>
      <w:r w:rsidRPr="0066710A">
        <w:rPr>
          <w:rFonts w:cstheme="minorHAnsi"/>
          <w:b/>
          <w:i/>
          <w:color w:val="000000" w:themeColor="text1"/>
          <w:lang w:val="ro-RO"/>
        </w:rPr>
        <w:t xml:space="preserve">PROIECT DE HOTĂRÂRE </w:t>
      </w:r>
      <w:r w:rsidR="00131C29" w:rsidRPr="0066710A">
        <w:rPr>
          <w:rFonts w:cstheme="minorHAnsi"/>
          <w:b/>
          <w:i/>
          <w:color w:val="000000" w:themeColor="text1"/>
          <w:lang w:val="ro-RO"/>
        </w:rPr>
        <w:t>AGOA</w:t>
      </w:r>
    </w:p>
    <w:p w:rsidR="00087BA6" w:rsidRPr="0066710A" w:rsidRDefault="00087BA6" w:rsidP="00087BA6">
      <w:pPr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66710A">
        <w:rPr>
          <w:rFonts w:cstheme="minorHAnsi"/>
          <w:b/>
          <w:color w:val="000000" w:themeColor="text1"/>
          <w:lang w:val="ro-RO"/>
        </w:rPr>
        <w:t xml:space="preserve">HOTĂRÂRE nr. ___ din data de </w:t>
      </w:r>
      <w:r w:rsidR="001C3A8B" w:rsidRPr="0066710A">
        <w:rPr>
          <w:rFonts w:cstheme="minorHAnsi"/>
          <w:b/>
          <w:color w:val="000000" w:themeColor="text1"/>
          <w:lang w:val="ro-RO"/>
        </w:rPr>
        <w:t>29</w:t>
      </w:r>
      <w:r w:rsidRPr="0066710A">
        <w:rPr>
          <w:rFonts w:cstheme="minorHAnsi"/>
          <w:b/>
          <w:color w:val="000000" w:themeColor="text1"/>
          <w:lang w:val="ro-RO"/>
        </w:rPr>
        <w:t>/</w:t>
      </w:r>
      <w:r w:rsidR="001C3A8B" w:rsidRPr="0066710A">
        <w:rPr>
          <w:rFonts w:cstheme="minorHAnsi"/>
          <w:b/>
          <w:color w:val="000000" w:themeColor="text1"/>
          <w:lang w:val="ro-RO"/>
        </w:rPr>
        <w:t>30</w:t>
      </w:r>
      <w:r w:rsidRPr="0066710A">
        <w:rPr>
          <w:rFonts w:cstheme="minorHAnsi"/>
          <w:b/>
          <w:color w:val="000000" w:themeColor="text1"/>
          <w:lang w:val="ro-RO"/>
        </w:rPr>
        <w:t>.04.202</w:t>
      </w:r>
      <w:r w:rsidR="001C3A8B" w:rsidRPr="0066710A">
        <w:rPr>
          <w:rFonts w:cstheme="minorHAnsi"/>
          <w:b/>
          <w:color w:val="000000" w:themeColor="text1"/>
          <w:lang w:val="ro-RO"/>
        </w:rPr>
        <w:t>6</w:t>
      </w:r>
    </w:p>
    <w:p w:rsidR="00087BA6" w:rsidRPr="0066710A" w:rsidRDefault="00087BA6" w:rsidP="00087BA6">
      <w:pPr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66710A">
        <w:rPr>
          <w:rFonts w:cstheme="minorHAnsi"/>
          <w:b/>
          <w:color w:val="000000" w:themeColor="text1"/>
          <w:lang w:val="ro-RO"/>
        </w:rPr>
        <w:t xml:space="preserve">a  Adunării Generale Ordinare a </w:t>
      </w:r>
      <w:r w:rsidR="0066710A" w:rsidRPr="0066710A">
        <w:rPr>
          <w:rFonts w:cstheme="minorHAnsi"/>
          <w:b/>
          <w:color w:val="000000" w:themeColor="text1"/>
          <w:lang w:val="ro-RO"/>
        </w:rPr>
        <w:t>Acționarilor</w:t>
      </w:r>
    </w:p>
    <w:p w:rsidR="00087BA6" w:rsidRPr="0066710A" w:rsidRDefault="00087BA6" w:rsidP="00087BA6">
      <w:pPr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66710A">
        <w:rPr>
          <w:rFonts w:cstheme="minorHAnsi"/>
          <w:b/>
          <w:color w:val="000000" w:themeColor="text1"/>
          <w:lang w:val="ro-RO"/>
        </w:rPr>
        <w:t xml:space="preserve">MORARIT PANIFICAŢIE ROMAN SA </w:t>
      </w:r>
    </w:p>
    <w:p w:rsidR="00087BA6" w:rsidRPr="0066710A" w:rsidRDefault="00087BA6" w:rsidP="00C1462B">
      <w:pPr>
        <w:spacing w:after="0" w:line="240" w:lineRule="auto"/>
        <w:rPr>
          <w:rFonts w:cstheme="minorHAnsi"/>
          <w:b/>
          <w:color w:val="000000" w:themeColor="text1"/>
          <w:lang w:val="ro-RO"/>
        </w:rPr>
      </w:pPr>
    </w:p>
    <w:p w:rsidR="00087BA6" w:rsidRPr="0066710A" w:rsidRDefault="00087BA6" w:rsidP="00C1462B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 xml:space="preserve">Având în vedere materialele prezentate şi în urma dezbaterilor pe marginea ordinii de zi şi a votului exprimat, Adunarea Generală Ordinară a </w:t>
      </w:r>
      <w:r w:rsidR="0066710A" w:rsidRPr="0066710A">
        <w:rPr>
          <w:rFonts w:cstheme="minorHAnsi"/>
          <w:bCs/>
          <w:color w:val="000000" w:themeColor="text1"/>
          <w:lang w:val="ro-RO"/>
        </w:rPr>
        <w:t>Acționarilor</w:t>
      </w:r>
      <w:r w:rsidRPr="0066710A">
        <w:rPr>
          <w:rFonts w:cstheme="minorHAnsi"/>
          <w:bCs/>
          <w:color w:val="000000" w:themeColor="text1"/>
          <w:lang w:val="ro-RO"/>
        </w:rPr>
        <w:t xml:space="preserve">, legal si statutar întrunită în data de </w:t>
      </w:r>
      <w:r w:rsidR="001C3A8B" w:rsidRPr="0066710A">
        <w:rPr>
          <w:rFonts w:cstheme="minorHAnsi"/>
          <w:bCs/>
          <w:color w:val="000000" w:themeColor="text1"/>
          <w:lang w:val="ro-RO"/>
        </w:rPr>
        <w:t>29</w:t>
      </w:r>
      <w:r w:rsidR="00A30998" w:rsidRPr="0066710A">
        <w:rPr>
          <w:rFonts w:cstheme="minorHAnsi"/>
          <w:bCs/>
          <w:color w:val="000000" w:themeColor="text1"/>
          <w:lang w:val="ro-RO"/>
        </w:rPr>
        <w:t>.04.202</w:t>
      </w:r>
      <w:r w:rsidR="001C3A8B" w:rsidRPr="0066710A">
        <w:rPr>
          <w:rFonts w:cstheme="minorHAnsi"/>
          <w:bCs/>
          <w:color w:val="000000" w:themeColor="text1"/>
          <w:lang w:val="ro-RO"/>
        </w:rPr>
        <w:t>6</w:t>
      </w:r>
      <w:r w:rsidRPr="0066710A">
        <w:rPr>
          <w:rFonts w:cstheme="minorHAnsi"/>
          <w:bCs/>
          <w:color w:val="000000" w:themeColor="text1"/>
          <w:lang w:val="ro-RO"/>
        </w:rPr>
        <w:t>/</w:t>
      </w:r>
      <w:r w:rsidR="001C3A8B" w:rsidRPr="0066710A">
        <w:rPr>
          <w:rFonts w:cstheme="minorHAnsi"/>
          <w:bCs/>
          <w:color w:val="000000" w:themeColor="text1"/>
          <w:lang w:val="ro-RO"/>
        </w:rPr>
        <w:t>30</w:t>
      </w:r>
      <w:r w:rsidRPr="0066710A">
        <w:rPr>
          <w:rFonts w:cstheme="minorHAnsi"/>
          <w:bCs/>
          <w:color w:val="000000" w:themeColor="text1"/>
          <w:lang w:val="ro-RO"/>
        </w:rPr>
        <w:t>.04.202</w:t>
      </w:r>
      <w:r w:rsidR="001C3A8B" w:rsidRPr="0066710A">
        <w:rPr>
          <w:rFonts w:cstheme="minorHAnsi"/>
          <w:bCs/>
          <w:color w:val="000000" w:themeColor="text1"/>
          <w:lang w:val="ro-RO"/>
        </w:rPr>
        <w:t>6</w:t>
      </w:r>
      <w:r w:rsidRPr="0066710A">
        <w:rPr>
          <w:rFonts w:cstheme="minorHAnsi"/>
          <w:bCs/>
          <w:color w:val="000000" w:themeColor="text1"/>
          <w:lang w:val="ro-RO"/>
        </w:rPr>
        <w:t xml:space="preserve"> la sediul social din Mun. Roman, str. Magurei, nr.3, jud. Neamt, prin </w:t>
      </w:r>
      <w:r w:rsidR="0066710A" w:rsidRPr="0066710A">
        <w:rPr>
          <w:rFonts w:cstheme="minorHAnsi"/>
          <w:bCs/>
          <w:color w:val="000000" w:themeColor="text1"/>
          <w:lang w:val="ro-RO"/>
        </w:rPr>
        <w:t>prezența</w:t>
      </w:r>
      <w:r w:rsidRPr="0066710A">
        <w:rPr>
          <w:rFonts w:cstheme="minorHAnsi"/>
          <w:bCs/>
          <w:color w:val="000000" w:themeColor="text1"/>
          <w:lang w:val="ro-RO"/>
        </w:rPr>
        <w:t xml:space="preserve"> personală sau prin reprezentant a unui număr de ________ </w:t>
      </w:r>
      <w:r w:rsidR="0066710A" w:rsidRPr="0066710A">
        <w:rPr>
          <w:rFonts w:cstheme="minorHAnsi"/>
          <w:bCs/>
          <w:color w:val="000000" w:themeColor="text1"/>
          <w:lang w:val="ro-RO"/>
        </w:rPr>
        <w:t>acționari</w:t>
      </w:r>
      <w:r w:rsidRPr="0066710A">
        <w:rPr>
          <w:rFonts w:cstheme="minorHAnsi"/>
          <w:bCs/>
          <w:color w:val="000000" w:themeColor="text1"/>
          <w:lang w:val="ro-RO"/>
        </w:rPr>
        <w:t xml:space="preserve">, sau care şi-au exprimat votul prin </w:t>
      </w:r>
      <w:r w:rsidR="0066710A" w:rsidRPr="0066710A">
        <w:rPr>
          <w:rFonts w:cstheme="minorHAnsi"/>
          <w:bCs/>
          <w:color w:val="000000" w:themeColor="text1"/>
          <w:lang w:val="ro-RO"/>
        </w:rPr>
        <w:t>corespondență</w:t>
      </w:r>
      <w:r w:rsidRPr="0066710A">
        <w:rPr>
          <w:rFonts w:cstheme="minorHAnsi"/>
          <w:bCs/>
          <w:color w:val="000000" w:themeColor="text1"/>
          <w:lang w:val="ro-RO"/>
        </w:rPr>
        <w:t xml:space="preserve">, deţinători la data de referinta </w:t>
      </w:r>
      <w:r w:rsidR="00CD2D93" w:rsidRPr="0066710A">
        <w:rPr>
          <w:rFonts w:cstheme="minorHAnsi"/>
          <w:bCs/>
          <w:color w:val="000000" w:themeColor="text1"/>
          <w:lang w:val="ro-RO"/>
        </w:rPr>
        <w:t>15</w:t>
      </w:r>
      <w:r w:rsidRPr="0066710A">
        <w:rPr>
          <w:rFonts w:cstheme="minorHAnsi"/>
          <w:bCs/>
          <w:color w:val="000000" w:themeColor="text1"/>
          <w:lang w:val="ro-RO"/>
        </w:rPr>
        <w:t>.04.202</w:t>
      </w:r>
      <w:r w:rsidR="00CD2D93" w:rsidRPr="0066710A">
        <w:rPr>
          <w:rFonts w:cstheme="minorHAnsi"/>
          <w:bCs/>
          <w:color w:val="000000" w:themeColor="text1"/>
          <w:lang w:val="ro-RO"/>
        </w:rPr>
        <w:t>6</w:t>
      </w:r>
      <w:r w:rsidRPr="0066710A">
        <w:rPr>
          <w:rFonts w:cstheme="minorHAnsi"/>
          <w:bCs/>
          <w:color w:val="000000" w:themeColor="text1"/>
          <w:lang w:val="ro-RO"/>
        </w:rPr>
        <w:t xml:space="preserve"> a unui total  de _________  acţiuni (____ %  din totalul de acţiuni), cu privire la ordinea de zi mentionata în convocatorul  şedintei, a hotărât: </w:t>
      </w:r>
    </w:p>
    <w:p w:rsidR="00087BA6" w:rsidRPr="0066710A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 xml:space="preserve">Se aprobă/Se respinge cu un procent de ___% din numărul total de acţiuni prezente, respectiv  _____ acţiuni şi împotrivă/pentru ___% din numărul total de acţiuni prezente, respectiv _____ acţiuni, </w:t>
      </w:r>
      <w:r w:rsidR="00CD2D93" w:rsidRPr="0066710A">
        <w:rPr>
          <w:rFonts w:cstheme="minorHAnsi"/>
          <w:color w:val="000000" w:themeColor="text1"/>
          <w:shd w:val="clear" w:color="auto" w:fill="FFFFFF"/>
          <w:lang w:val="ro-RO"/>
        </w:rPr>
        <w:t>Raportul Consiliului de Administrație cu privire la activitatea economico-financiară a societății pe anul 2025 şi Raportul de Audit</w:t>
      </w:r>
      <w:r w:rsidRPr="0066710A">
        <w:rPr>
          <w:rFonts w:cstheme="minorHAnsi"/>
          <w:bCs/>
          <w:color w:val="000000" w:themeColor="text1"/>
          <w:lang w:val="ro-RO"/>
        </w:rPr>
        <w:t>.</w:t>
      </w:r>
    </w:p>
    <w:p w:rsidR="00087BA6" w:rsidRPr="0066710A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 xml:space="preserve">Se aprobă/Se respinge cu un procent de ___% din numărul total de acţiuni prezente, respectiv  _____ acţiuni şi împotrivă/pentru ___% din numărul total de acţiuni prezente, respectiv _____ acţiuni, 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>bilantul contabil, contul de profit şi pierdere pe anul 202</w:t>
      </w:r>
      <w:r w:rsidR="00741C2D" w:rsidRPr="0066710A">
        <w:rPr>
          <w:rFonts w:cstheme="minorHAnsi"/>
          <w:color w:val="000000" w:themeColor="text1"/>
          <w:shd w:val="clear" w:color="auto" w:fill="FFFFFF"/>
          <w:lang w:val="ro-RO"/>
        </w:rPr>
        <w:t>5.</w:t>
      </w:r>
    </w:p>
    <w:p w:rsidR="00087BA6" w:rsidRPr="0066710A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>Se aprobă/Se respinge cu un procent de ___% din numărul total de acţiuni prezente, respectiv  _____ acţiuni şi împotrivă/pentru ___% din numărul total de acţiuni prezente, respectiv _____ acţiuni,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 descărcarea de gestiune a administratorilor societăţii pentru activitatea desfăşurata în exercitiul financiar din anul 202</w:t>
      </w:r>
      <w:r w:rsidR="00204E65" w:rsidRPr="0066710A">
        <w:rPr>
          <w:rFonts w:cstheme="minorHAnsi"/>
          <w:color w:val="000000" w:themeColor="text1"/>
          <w:shd w:val="clear" w:color="auto" w:fill="FFFFFF"/>
          <w:lang w:val="ro-RO"/>
        </w:rPr>
        <w:t>5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>, în baza rapoartelor prezentate.</w:t>
      </w:r>
    </w:p>
    <w:p w:rsidR="00087BA6" w:rsidRPr="0066710A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>Se aprobă/Se respinge cu un procent de ___% din numărul total de acţiuni prezente, respectiv  _____ acţiuni şi împotrivă/pentru ___% din numărul total de acţiuni prezente, respectiv _____ acţiuni,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 repartizarea profitului net pe anul 202</w:t>
      </w:r>
      <w:r w:rsidR="00204E65" w:rsidRPr="0066710A">
        <w:rPr>
          <w:rFonts w:cstheme="minorHAnsi"/>
          <w:color w:val="000000" w:themeColor="text1"/>
          <w:shd w:val="clear" w:color="auto" w:fill="FFFFFF"/>
          <w:lang w:val="ro-RO"/>
        </w:rPr>
        <w:t>5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>, prin constituirea de rezerve–conform repartizarii propuse in situatiile financiare pe anul 202</w:t>
      </w:r>
      <w:r w:rsidR="00204E65" w:rsidRPr="0066710A">
        <w:rPr>
          <w:rFonts w:cstheme="minorHAnsi"/>
          <w:color w:val="000000" w:themeColor="text1"/>
          <w:shd w:val="clear" w:color="auto" w:fill="FFFFFF"/>
          <w:lang w:val="ro-RO"/>
        </w:rPr>
        <w:t>5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>.</w:t>
      </w:r>
    </w:p>
    <w:p w:rsidR="00087BA6" w:rsidRPr="0066710A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>Se aprobă/Se respinge cu un procent de ___% din numărul total de acţiuni prezente, respectiv  _____ acţiuni şi împotrivă/pentru ___% din numărul total de acţiuni prezente, respectiv _____ acţiuni,</w:t>
      </w:r>
      <w:r w:rsidRPr="0066710A">
        <w:rPr>
          <w:rFonts w:cstheme="minorHAnsi"/>
          <w:color w:val="000000" w:themeColor="text1"/>
          <w:lang w:val="ro-RO"/>
        </w:rPr>
        <w:t xml:space="preserve"> 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>Bugetul de venituri şi cheltuieli pe anul 202</w:t>
      </w:r>
      <w:r w:rsidR="00326D4B" w:rsidRPr="0066710A">
        <w:rPr>
          <w:rFonts w:cstheme="minorHAnsi"/>
          <w:color w:val="000000" w:themeColor="text1"/>
          <w:shd w:val="clear" w:color="auto" w:fill="FFFFFF"/>
          <w:lang w:val="ro-RO"/>
        </w:rPr>
        <w:t>6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 şi programul de investitii pe anul 202</w:t>
      </w:r>
      <w:r w:rsidR="00326D4B" w:rsidRPr="0066710A">
        <w:rPr>
          <w:rFonts w:cstheme="minorHAnsi"/>
          <w:color w:val="000000" w:themeColor="text1"/>
          <w:shd w:val="clear" w:color="auto" w:fill="FFFFFF"/>
          <w:lang w:val="ro-RO"/>
        </w:rPr>
        <w:t>6</w:t>
      </w:r>
      <w:r w:rsidRPr="0066710A">
        <w:rPr>
          <w:rFonts w:cstheme="minorHAnsi"/>
          <w:color w:val="000000" w:themeColor="text1"/>
          <w:lang w:val="ro-RO"/>
        </w:rPr>
        <w:t>.</w:t>
      </w:r>
    </w:p>
    <w:p w:rsidR="003B41FB" w:rsidRPr="0066710A" w:rsidRDefault="003B41FB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>Se aprobă/Se respinge cu un procent de ___% din numărul total de acţiuni prezente, respectiv  _____ acţiuni şi împotrivă/pentru ___% din numărul total de acţiuni prezente, respectiv _____ acţiuni,</w:t>
      </w:r>
      <w:r w:rsidRPr="0066710A">
        <w:rPr>
          <w:rFonts w:cstheme="minorHAnsi"/>
          <w:bCs/>
          <w:color w:val="000000" w:themeColor="text1"/>
          <w:lang w:val="ro-RO"/>
        </w:rPr>
        <w:t xml:space="preserve"> </w:t>
      </w:r>
      <w:r w:rsidRPr="0066710A">
        <w:rPr>
          <w:rFonts w:cstheme="minorHAnsi"/>
          <w:shd w:val="clear" w:color="auto" w:fill="FFFFFF"/>
          <w:lang w:val="ro-RO"/>
        </w:rPr>
        <w:t>n</w:t>
      </w:r>
      <w:r w:rsidRPr="0066710A">
        <w:rPr>
          <w:rFonts w:cstheme="minorHAnsi"/>
          <w:shd w:val="clear" w:color="auto" w:fill="FFFFFF"/>
          <w:lang w:val="ro-RO"/>
        </w:rPr>
        <w:t>umirea în calitate de auditor financiar a LEXEXPERT AUDIT S.R.L. cu sediul în Galați, str. Arcașilor nr. 13C, jud. Galați pentru un mandat de 5 ani și împuternicirea Consiliului de Administrație pentru a semna contractul de audit</w:t>
      </w:r>
    </w:p>
    <w:p w:rsidR="00087BA6" w:rsidRPr="0066710A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 xml:space="preserve">Se aprobă/Se respinge cu un procent de ___% din numărul total de acţiuni prezente, respectiv  _____ acţiuni şi împotrivă/pentru ___% din numărul total de acţiuni prezente, respectiv _____ acţiuni, </w:t>
      </w:r>
      <w:r w:rsidR="0072673B" w:rsidRPr="0066710A">
        <w:rPr>
          <w:rFonts w:cstheme="minorHAnsi"/>
          <w:color w:val="000000" w:themeColor="text1"/>
          <w:shd w:val="clear" w:color="auto" w:fill="FFFFFF"/>
          <w:lang w:val="ro-RO"/>
        </w:rPr>
        <w:t>s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tabilirea datei de </w:t>
      </w:r>
      <w:r w:rsidR="003B41FB" w:rsidRPr="0066710A">
        <w:rPr>
          <w:rFonts w:cstheme="minorHAnsi"/>
          <w:color w:val="000000" w:themeColor="text1"/>
          <w:shd w:val="clear" w:color="auto" w:fill="FFFFFF"/>
          <w:lang w:val="ro-RO"/>
        </w:rPr>
        <w:t>1</w:t>
      </w:r>
      <w:r w:rsidR="00216A20" w:rsidRPr="0066710A">
        <w:rPr>
          <w:rFonts w:cstheme="minorHAnsi"/>
          <w:color w:val="000000" w:themeColor="text1"/>
          <w:shd w:val="clear" w:color="auto" w:fill="FFFFFF"/>
          <w:lang w:val="ro-RO"/>
        </w:rPr>
        <w:t>9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>.05.202</w:t>
      </w:r>
      <w:r w:rsidR="003B41FB" w:rsidRPr="0066710A">
        <w:rPr>
          <w:rFonts w:cstheme="minorHAnsi"/>
          <w:color w:val="000000" w:themeColor="text1"/>
          <w:shd w:val="clear" w:color="auto" w:fill="FFFFFF"/>
          <w:lang w:val="ro-RO"/>
        </w:rPr>
        <w:t>6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 ca data de inregistrare care serveste la identificarea acţionarilor asupra carora se rasfrang efectele Adunarii Generale a Actionarilor si a datei de </w:t>
      </w:r>
      <w:r w:rsidR="003B41FB" w:rsidRPr="0066710A">
        <w:rPr>
          <w:rFonts w:cstheme="minorHAnsi"/>
          <w:color w:val="000000" w:themeColor="text1"/>
          <w:shd w:val="clear" w:color="auto" w:fill="FFFFFF"/>
          <w:lang w:val="ro-RO"/>
        </w:rPr>
        <w:t>1</w:t>
      </w:r>
      <w:r w:rsidR="00216A20" w:rsidRPr="0066710A">
        <w:rPr>
          <w:rFonts w:cstheme="minorHAnsi"/>
          <w:color w:val="000000" w:themeColor="text1"/>
          <w:shd w:val="clear" w:color="auto" w:fill="FFFFFF"/>
          <w:lang w:val="ro-RO"/>
        </w:rPr>
        <w:t>8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>.05.202</w:t>
      </w:r>
      <w:r w:rsidR="003B41FB" w:rsidRPr="0066710A">
        <w:rPr>
          <w:rFonts w:cstheme="minorHAnsi"/>
          <w:color w:val="000000" w:themeColor="text1"/>
          <w:shd w:val="clear" w:color="auto" w:fill="FFFFFF"/>
          <w:lang w:val="ro-RO"/>
        </w:rPr>
        <w:t>6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 ca ex-date.</w:t>
      </w:r>
    </w:p>
    <w:p w:rsidR="00087BA6" w:rsidRPr="0066710A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Cs/>
          <w:color w:val="000000" w:themeColor="text1"/>
          <w:lang w:val="ro-RO"/>
        </w:rPr>
        <w:t xml:space="preserve">Se aprobă/Se respinge cu un procent de ___% din numărul total de acţiuni prezente, respectiv  _____ acţiuni şi împotrivă/pentru ___% din numărul total de acţiuni prezente, respectiv _____ acţiuni, 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imputernicirea persoanei care va îndeplini toate formalităţile necesare legate de aducerea la îndeplinire a hotărârii </w:t>
      </w:r>
      <w:r w:rsidR="00216A20" w:rsidRPr="0066710A">
        <w:rPr>
          <w:rFonts w:cstheme="minorHAnsi"/>
          <w:color w:val="000000" w:themeColor="text1"/>
          <w:shd w:val="clear" w:color="auto" w:fill="FFFFFF"/>
          <w:lang w:val="ro-RO"/>
        </w:rPr>
        <w:t>AGA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t xml:space="preserve">, precum şi pentru îndeplinirea tuturor formalităţilor necesare </w:t>
      </w:r>
      <w:r w:rsidRPr="0066710A">
        <w:rPr>
          <w:rFonts w:cstheme="minorHAnsi"/>
          <w:color w:val="000000" w:themeColor="text1"/>
          <w:shd w:val="clear" w:color="auto" w:fill="FFFFFF"/>
          <w:lang w:val="ro-RO"/>
        </w:rPr>
        <w:lastRenderedPageBreak/>
        <w:t>înregistrării menţiunii la Oficiul Registrului Comerţului, urmare a hotărârii adoptate şi publicarea acesteia la autorităţile competente.</w:t>
      </w:r>
    </w:p>
    <w:p w:rsidR="00087BA6" w:rsidRPr="0066710A" w:rsidRDefault="00087BA6" w:rsidP="00087BA6">
      <w:pPr>
        <w:tabs>
          <w:tab w:val="left" w:pos="495"/>
        </w:tabs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66710A">
        <w:rPr>
          <w:rFonts w:cstheme="minorHAnsi"/>
          <w:b/>
          <w:color w:val="000000" w:themeColor="text1"/>
          <w:lang w:val="ro-RO"/>
        </w:rPr>
        <w:t>Preşedinte şedinta AGOA</w:t>
      </w:r>
    </w:p>
    <w:p w:rsidR="00087BA6" w:rsidRPr="0066710A" w:rsidRDefault="00087BA6" w:rsidP="00C1462B">
      <w:pPr>
        <w:tabs>
          <w:tab w:val="left" w:pos="495"/>
        </w:tabs>
        <w:spacing w:after="0" w:line="240" w:lineRule="auto"/>
        <w:jc w:val="center"/>
        <w:rPr>
          <w:rFonts w:cstheme="minorHAnsi"/>
          <w:color w:val="000000" w:themeColor="text1"/>
          <w:lang w:val="ro-RO"/>
        </w:rPr>
      </w:pPr>
      <w:r w:rsidRPr="0066710A">
        <w:rPr>
          <w:rFonts w:cstheme="minorHAnsi"/>
          <w:b/>
          <w:color w:val="000000" w:themeColor="text1"/>
          <w:lang w:val="ro-RO"/>
        </w:rPr>
        <w:t>Dl. Smadu Valeriu Mihai</w:t>
      </w:r>
    </w:p>
    <w:p w:rsidR="00432522" w:rsidRPr="0066710A" w:rsidRDefault="00432522">
      <w:pPr>
        <w:rPr>
          <w:rFonts w:cstheme="minorHAnsi"/>
          <w:color w:val="000000" w:themeColor="text1"/>
          <w:lang w:val="ro-RO"/>
        </w:rPr>
      </w:pPr>
    </w:p>
    <w:sectPr w:rsidR="00432522" w:rsidRPr="0066710A" w:rsidSect="008C51BA">
      <w:headerReference w:type="default" r:id="rId7"/>
      <w:footnotePr>
        <w:pos w:val="beneathText"/>
      </w:footnotePr>
      <w:pgSz w:w="12240" w:h="15840" w:code="1"/>
      <w:pgMar w:top="1440" w:right="1440" w:bottom="1440" w:left="1440" w:header="5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24B" w:rsidRDefault="0085224B">
      <w:pPr>
        <w:spacing w:after="0" w:line="240" w:lineRule="auto"/>
      </w:pPr>
      <w:r>
        <w:separator/>
      </w:r>
    </w:p>
  </w:endnote>
  <w:endnote w:type="continuationSeparator" w:id="0">
    <w:p w:rsidR="0085224B" w:rsidRDefault="0085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ster Bodoni">
    <w:altName w:val="Bookman Old Style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24B" w:rsidRDefault="0085224B">
      <w:pPr>
        <w:spacing w:after="0" w:line="240" w:lineRule="auto"/>
      </w:pPr>
      <w:r>
        <w:separator/>
      </w:r>
    </w:p>
  </w:footnote>
  <w:footnote w:type="continuationSeparator" w:id="0">
    <w:p w:rsidR="0085224B" w:rsidRDefault="0085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2FD" w:rsidRDefault="00000000">
    <w:pPr>
      <w:pStyle w:val="Header"/>
      <w:rPr>
        <w:b/>
        <w:bCs/>
        <w:lang w:val="en-US"/>
      </w:rPr>
    </w:pPr>
    <w:r>
      <w:rPr>
        <w:noProof/>
        <w:sz w:val="20"/>
        <w:lang w:val="en-US" w:eastAsia="en-US"/>
      </w:rPr>
      <w:drawing>
        <wp:anchor distT="0" distB="0" distL="114300" distR="114300" simplePos="0" relativeHeight="251657216" behindDoc="0" locked="0" layoutInCell="1" allowOverlap="1" wp14:anchorId="3416FF89" wp14:editId="71560116">
          <wp:simplePos x="0" y="0"/>
          <wp:positionH relativeFrom="column">
            <wp:posOffset>4467225</wp:posOffset>
          </wp:positionH>
          <wp:positionV relativeFrom="paragraph">
            <wp:posOffset>-261620</wp:posOffset>
          </wp:positionV>
          <wp:extent cx="1543050" cy="1190625"/>
          <wp:effectExtent l="19050" t="0" r="0" b="0"/>
          <wp:wrapSquare wrapText="bothSides"/>
          <wp:docPr id="1" name="Picture 3" descr="Logo MORA 0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ORA 02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71" t="14156" r="8209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22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.45pt;margin-top:-7.1pt;width:378.95pt;height:87.7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" stroked="f">
          <o:lock v:ext="edit" aspectratio="t" verticies="t" text="t" shapetype="t"/>
          <v:textbox inset="0,0,0,0">
            <w:txbxContent>
              <w:p w:rsidR="008F42FD" w:rsidRPr="00175332" w:rsidRDefault="00000000">
                <w:pPr>
                  <w:pStyle w:val="Heading1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MORĂRIT PANIFICAŢIE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ROMAN SA  </w:t>
                </w:r>
              </w:p>
              <w:p w:rsidR="008F42FD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r>
                  <w:rPr>
                    <w:rFonts w:ascii="Times New Roman" w:hAnsi="Times New Roman"/>
                    <w:color w:val="000000"/>
                  </w:rPr>
                  <w:t>Str. Măgurei , nr. 3 , jud. Neamţ  Tel: 0757048247</w:t>
                </w:r>
              </w:p>
              <w:p w:rsidR="008F42FD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Nr.Inreg.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J27/86/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19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91</w:t>
                </w:r>
                <w:r>
                  <w:rPr>
                    <w:color w:val="000000"/>
                  </w:rPr>
                  <w:t xml:space="preserve">,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Cod fiscal RO2053818</w:t>
                </w:r>
                <w:r>
                  <w:rPr>
                    <w:rFonts w:ascii="Times New Roman" w:hAnsi="Times New Roman"/>
                    <w:color w:val="000000"/>
                  </w:rPr>
                  <w:t xml:space="preserve">  </w:t>
                </w:r>
              </w:p>
              <w:p w:rsidR="008F42FD" w:rsidRPr="00175332" w:rsidRDefault="00000000" w:rsidP="00175332">
                <w:pPr>
                  <w:rPr>
                    <w:b/>
                  </w:rPr>
                </w:pPr>
                <w:r w:rsidRPr="00175332">
                  <w:rPr>
                    <w:b/>
                  </w:rPr>
                  <w:t>COD IBAN Raiffeisen Bank RO84RZBR0000060019203038</w:t>
                </w:r>
              </w:p>
              <w:p w:rsidR="008F42FD" w:rsidRPr="00AB1355" w:rsidRDefault="00000000" w:rsidP="00AB1355">
                <w:pPr>
                  <w:rPr>
                    <w:b/>
                  </w:rPr>
                </w:pPr>
                <w:r>
                  <w:rPr>
                    <w:b/>
                  </w:rPr>
                  <w:t>http://</w:t>
                </w:r>
                <w:hyperlink r:id="rId2" w:history="1">
                  <w:r w:rsidR="008F42FD" w:rsidRPr="00D368B7">
                    <w:rPr>
                      <w:rStyle w:val="Hyperlink"/>
                      <w:b/>
                    </w:rPr>
                    <w:t>www.panificatieroman.ro</w:t>
                  </w:r>
                </w:hyperlink>
                <w:r>
                  <w:rPr>
                    <w:b/>
                  </w:rPr>
                  <w:t xml:space="preserve">  </w:t>
                </w:r>
                <w:r w:rsidRPr="00AB1355">
                  <w:rPr>
                    <w:b/>
                  </w:rPr>
                  <w:t>E-</w:t>
                </w:r>
                <w:r w:rsidRPr="00AB1355">
                  <w:rPr>
                    <w:b/>
                    <w:color w:val="000000"/>
                  </w:rPr>
                  <w:t>mail</w:t>
                </w:r>
                <w:r>
                  <w:rPr>
                    <w:color w:val="000000"/>
                  </w:rPr>
                  <w:t xml:space="preserve">: </w:t>
                </w:r>
                <w:hyperlink r:id="rId3" w:history="1">
                  <w:r w:rsidR="008F42FD" w:rsidRPr="00D368B7">
                    <w:rPr>
                      <w:rStyle w:val="Hyperlink"/>
                    </w:rPr>
                    <w:t>office@panificatieroman.ro</w:t>
                  </w:r>
                </w:hyperlink>
              </w:p>
            </w:txbxContent>
          </v:textbox>
        </v:shape>
      </w:pict>
    </w:r>
    <w:r>
      <w:rPr>
        <w:b/>
        <w:bCs/>
        <w:lang w:val="en-US"/>
      </w:rPr>
      <w:t xml:space="preserve">    </w:t>
    </w:r>
  </w:p>
  <w:p w:rsidR="008F42FD" w:rsidRDefault="008F42FD">
    <w:pPr>
      <w:pStyle w:val="Header"/>
      <w:rPr>
        <w:b/>
        <w:bCs/>
        <w:lang w:val="en-US"/>
      </w:rPr>
    </w:pPr>
  </w:p>
  <w:p w:rsidR="008F42FD" w:rsidRDefault="008F42FD">
    <w:pPr>
      <w:pStyle w:val="Header"/>
      <w:rPr>
        <w:b/>
        <w:bCs/>
        <w:lang w:val="en-US"/>
      </w:rPr>
    </w:pPr>
  </w:p>
  <w:p w:rsidR="008F42FD" w:rsidRDefault="008F42FD">
    <w:pPr>
      <w:pStyle w:val="Header"/>
      <w:rPr>
        <w:b/>
        <w:bCs/>
        <w:lang w:val="en-US"/>
      </w:rPr>
    </w:pPr>
  </w:p>
  <w:p w:rsidR="008F42FD" w:rsidRDefault="008F42FD" w:rsidP="00734301">
    <w:pPr>
      <w:pStyle w:val="Header"/>
      <w:rPr>
        <w:b/>
        <w:bCs/>
        <w:lang w:val="en-US"/>
      </w:rPr>
    </w:pPr>
  </w:p>
  <w:p w:rsidR="008F42FD" w:rsidRDefault="00000000" w:rsidP="00175332">
    <w:pPr>
      <w:pStyle w:val="Header"/>
      <w:pBdr>
        <w:bottom w:val="double" w:sz="16" w:space="5" w:color="00FFFF"/>
      </w:pBdr>
      <w:rPr>
        <w:b/>
        <w:bCs/>
        <w:i/>
        <w:iCs/>
        <w:sz w:val="18"/>
        <w:szCs w:val="28"/>
      </w:rPr>
    </w:pPr>
    <w:r>
      <w:rPr>
        <w:b/>
        <w:bCs/>
        <w:i/>
        <w:iCs/>
        <w:sz w:val="18"/>
        <w:szCs w:val="28"/>
      </w:rPr>
      <w:t xml:space="preserve"> </w:t>
    </w:r>
  </w:p>
  <w:p w:rsidR="008F42FD" w:rsidRDefault="008F4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B24"/>
    <w:multiLevelType w:val="hybridMultilevel"/>
    <w:tmpl w:val="1472B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6975273">
    <w:abstractNumId w:val="0"/>
  </w:num>
  <w:num w:numId="2" w16cid:durableId="570506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3"/>
  </w:num>
  <w:num w:numId="4" w16cid:durableId="130654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6"/>
    <w:rsid w:val="00087BA6"/>
    <w:rsid w:val="00095F20"/>
    <w:rsid w:val="00097183"/>
    <w:rsid w:val="00131C29"/>
    <w:rsid w:val="001C3A8B"/>
    <w:rsid w:val="00204E65"/>
    <w:rsid w:val="00216A20"/>
    <w:rsid w:val="002959BB"/>
    <w:rsid w:val="002A523F"/>
    <w:rsid w:val="00326D4B"/>
    <w:rsid w:val="00354E07"/>
    <w:rsid w:val="00380FB8"/>
    <w:rsid w:val="003B41FB"/>
    <w:rsid w:val="00432522"/>
    <w:rsid w:val="005B423F"/>
    <w:rsid w:val="00634CFC"/>
    <w:rsid w:val="0066710A"/>
    <w:rsid w:val="006779B1"/>
    <w:rsid w:val="0072673B"/>
    <w:rsid w:val="00741C2D"/>
    <w:rsid w:val="0085224B"/>
    <w:rsid w:val="00876A89"/>
    <w:rsid w:val="00885A7B"/>
    <w:rsid w:val="00896176"/>
    <w:rsid w:val="008E558A"/>
    <w:rsid w:val="008F42FD"/>
    <w:rsid w:val="00A30998"/>
    <w:rsid w:val="00A4343F"/>
    <w:rsid w:val="00BB31F6"/>
    <w:rsid w:val="00BB7115"/>
    <w:rsid w:val="00BF2211"/>
    <w:rsid w:val="00C1462B"/>
    <w:rsid w:val="00C934C7"/>
    <w:rsid w:val="00CD2D93"/>
    <w:rsid w:val="00D44F94"/>
    <w:rsid w:val="00DA2F69"/>
    <w:rsid w:val="00E22C81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14121"/>
  <w15:chartTrackingRefBased/>
  <w15:docId w15:val="{68B263C8-4531-7649-B0FC-523ED6A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A6"/>
    <w:pPr>
      <w:spacing w:after="200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87BA6"/>
    <w:pPr>
      <w:keepNext/>
      <w:suppressAutoHyphens/>
      <w:spacing w:after="0" w:line="240" w:lineRule="auto"/>
      <w:outlineLvl w:val="0"/>
    </w:pPr>
    <w:rPr>
      <w:rFonts w:ascii="Poster Bodoni" w:eastAsia="Times New Roman" w:hAnsi="Poster Bodoni" w:cs="Times New Roman"/>
      <w:b/>
      <w:bCs/>
      <w:color w:val="00FFFF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BA6"/>
    <w:rPr>
      <w:rFonts w:ascii="Poster Bodoni" w:eastAsia="Times New Roman" w:hAnsi="Poster Bodoni" w:cs="Times New Roman"/>
      <w:b/>
      <w:bCs/>
      <w:color w:val="00FFFF"/>
      <w:kern w:val="0"/>
      <w:lang w:val="ro-RO" w:eastAsia="ar-SA"/>
      <w14:ligatures w14:val="none"/>
    </w:rPr>
  </w:style>
  <w:style w:type="paragraph" w:styleId="Header">
    <w:name w:val="header"/>
    <w:basedOn w:val="Normal"/>
    <w:link w:val="HeaderChar"/>
    <w:semiHidden/>
    <w:rsid w:val="00087BA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erChar">
    <w:name w:val="Header Char"/>
    <w:basedOn w:val="DefaultParagraphFont"/>
    <w:link w:val="Header"/>
    <w:semiHidden/>
    <w:rsid w:val="00087BA6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styleId="Hyperlink">
    <w:name w:val="Hyperlink"/>
    <w:uiPriority w:val="99"/>
    <w:unhideWhenUsed/>
    <w:rsid w:val="00087BA6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87B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087BA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2B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anificatieroman.ro" TargetMode="External"/><Relationship Id="rId2" Type="http://schemas.openxmlformats.org/officeDocument/2006/relationships/hyperlink" Target="http://www.panificatieroman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</cp:lastModifiedBy>
  <cp:revision>16</cp:revision>
  <dcterms:created xsi:type="dcterms:W3CDTF">2025-03-18T11:00:00Z</dcterms:created>
  <dcterms:modified xsi:type="dcterms:W3CDTF">2026-03-25T06:36:00Z</dcterms:modified>
</cp:coreProperties>
</file>